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B1EDA9" w14:textId="77777777" w:rsidR="009B1808" w:rsidRPr="009F51D5" w:rsidRDefault="009B1808">
      <w:pPr>
        <w:spacing w:line="233" w:lineRule="auto"/>
        <w:ind w:left="4588"/>
        <w:jc w:val="right"/>
        <w:rPr>
          <w:rFonts w:ascii="Century Gothic" w:eastAsia="Times New Roman" w:hAnsi="Century Gothic"/>
          <w:b/>
          <w:sz w:val="16"/>
          <w:szCs w:val="16"/>
        </w:rPr>
      </w:pPr>
      <w:r w:rsidRPr="009F51D5">
        <w:rPr>
          <w:rFonts w:ascii="Century Gothic" w:eastAsia="Times New Roman" w:hAnsi="Century Gothic"/>
          <w:b/>
          <w:sz w:val="16"/>
          <w:szCs w:val="16"/>
        </w:rPr>
        <w:t>DEPARTMENT OF HOUSING &amp; COMMUNITY DEVELOPMENT FREDERICK COUNTY, MARYLAND</w:t>
      </w:r>
    </w:p>
    <w:p w14:paraId="68F76327" w14:textId="77777777" w:rsidR="009B1808" w:rsidRPr="009F51D5" w:rsidRDefault="009B1808">
      <w:pPr>
        <w:spacing w:line="3" w:lineRule="exact"/>
        <w:rPr>
          <w:rFonts w:ascii="Century Gothic" w:eastAsia="Times New Roman" w:hAnsi="Century Gothic"/>
          <w:sz w:val="16"/>
          <w:szCs w:val="16"/>
        </w:rPr>
      </w:pPr>
    </w:p>
    <w:p w14:paraId="75A3CB9F" w14:textId="77777777" w:rsidR="009B1808" w:rsidRPr="009F51D5" w:rsidRDefault="009B1808">
      <w:pPr>
        <w:spacing w:line="238" w:lineRule="auto"/>
        <w:ind w:left="5468"/>
        <w:jc w:val="right"/>
        <w:rPr>
          <w:rFonts w:ascii="Century Gothic" w:eastAsia="Times New Roman" w:hAnsi="Century Gothic"/>
          <w:color w:val="000000"/>
          <w:sz w:val="16"/>
          <w:szCs w:val="16"/>
        </w:rPr>
      </w:pPr>
      <w:r w:rsidRPr="009F51D5">
        <w:rPr>
          <w:rFonts w:ascii="Century Gothic" w:eastAsia="Times New Roman" w:hAnsi="Century Gothic"/>
          <w:sz w:val="16"/>
          <w:szCs w:val="16"/>
        </w:rPr>
        <w:t xml:space="preserve">401 </w:t>
      </w:r>
      <w:proofErr w:type="spellStart"/>
      <w:r w:rsidRPr="009F51D5">
        <w:rPr>
          <w:rFonts w:ascii="Century Gothic" w:eastAsia="Times New Roman" w:hAnsi="Century Gothic"/>
          <w:sz w:val="16"/>
          <w:szCs w:val="16"/>
        </w:rPr>
        <w:t>Sagner</w:t>
      </w:r>
      <w:proofErr w:type="spellEnd"/>
      <w:r w:rsidRPr="009F51D5">
        <w:rPr>
          <w:rFonts w:ascii="Century Gothic" w:eastAsia="Times New Roman" w:hAnsi="Century Gothic"/>
          <w:sz w:val="16"/>
          <w:szCs w:val="16"/>
        </w:rPr>
        <w:t xml:space="preserve"> Avenue ● Frederick, Maryland 21701 301-600-1061 ● FAX 301-600-3585 ● TTY Use Maryland Relay </w:t>
      </w:r>
      <w:hyperlink r:id="rId5" w:history="1">
        <w:r w:rsidRPr="009F51D5">
          <w:rPr>
            <w:rFonts w:ascii="Century Gothic" w:eastAsia="Times New Roman" w:hAnsi="Century Gothic"/>
            <w:color w:val="0000FF"/>
            <w:sz w:val="16"/>
            <w:szCs w:val="16"/>
            <w:u w:val="single"/>
          </w:rPr>
          <w:t>www.FrederickCountyMD.gov/housing</w:t>
        </w:r>
        <w:r w:rsidRPr="009F51D5">
          <w:rPr>
            <w:rFonts w:ascii="Century Gothic" w:eastAsia="Times New Roman" w:hAnsi="Century Gothic"/>
            <w:color w:val="0000FF"/>
            <w:sz w:val="16"/>
            <w:szCs w:val="16"/>
          </w:rPr>
          <w:t xml:space="preserve">   </w:t>
        </w:r>
      </w:hyperlink>
      <w:r w:rsidRPr="009F51D5">
        <w:rPr>
          <w:rFonts w:ascii="Century Gothic" w:eastAsia="Times New Roman" w:hAnsi="Century Gothic"/>
          <w:color w:val="000000"/>
          <w:sz w:val="16"/>
          <w:szCs w:val="16"/>
        </w:rPr>
        <w:t>Citizen’s</w:t>
      </w:r>
      <w:r w:rsidRPr="009F51D5">
        <w:rPr>
          <w:rFonts w:ascii="Century Gothic" w:eastAsia="Times New Roman" w:hAnsi="Century Gothic"/>
          <w:color w:val="0000FF"/>
          <w:sz w:val="16"/>
          <w:szCs w:val="16"/>
        </w:rPr>
        <w:t xml:space="preserve"> </w:t>
      </w:r>
      <w:r w:rsidRPr="009F51D5">
        <w:rPr>
          <w:rFonts w:ascii="Century Gothic" w:eastAsia="Times New Roman" w:hAnsi="Century Gothic"/>
          <w:color w:val="000000"/>
          <w:sz w:val="16"/>
          <w:szCs w:val="16"/>
        </w:rPr>
        <w:t>Services/Housing</w:t>
      </w:r>
    </w:p>
    <w:p w14:paraId="27C787A7" w14:textId="77777777" w:rsidR="009B1808" w:rsidRPr="009F51D5" w:rsidRDefault="009B1808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9F51D5">
        <w:rPr>
          <w:rFonts w:ascii="Century Gothic" w:eastAsia="Times New Roman" w:hAnsi="Century Gothic"/>
          <w:color w:val="000000"/>
          <w:sz w:val="14"/>
          <w:szCs w:val="18"/>
        </w:rPr>
        <w:pict w14:anchorId="7FC533DC">
          <v:line id="_x0000_s1027" style="position:absolute;z-index:-2" from="-1.4pt,1.95pt" to="498.3pt,1.95pt" o:userdrawn="t" strokeweight=".51647mm"/>
        </w:pict>
      </w:r>
    </w:p>
    <w:p w14:paraId="2CABD2EF" w14:textId="77777777" w:rsidR="009B1808" w:rsidRPr="009F51D5" w:rsidRDefault="009B1808">
      <w:pPr>
        <w:spacing w:line="27" w:lineRule="exact"/>
        <w:rPr>
          <w:rFonts w:ascii="Century Gothic" w:eastAsia="Times New Roman" w:hAnsi="Century Gothic"/>
          <w:sz w:val="22"/>
          <w:szCs w:val="18"/>
        </w:rPr>
      </w:pPr>
    </w:p>
    <w:p w14:paraId="56C7D651" w14:textId="77777777" w:rsidR="009B1808" w:rsidRPr="009F51D5" w:rsidRDefault="009B1808">
      <w:pPr>
        <w:spacing w:line="0" w:lineRule="atLeast"/>
        <w:ind w:left="8"/>
        <w:rPr>
          <w:rFonts w:ascii="Century Gothic" w:hAnsi="Century Gothic"/>
          <w:b/>
          <w:sz w:val="18"/>
          <w:szCs w:val="18"/>
        </w:rPr>
      </w:pPr>
      <w:r w:rsidRPr="009F51D5">
        <w:rPr>
          <w:rFonts w:ascii="Century Gothic" w:hAnsi="Century Gothic"/>
          <w:b/>
          <w:sz w:val="18"/>
          <w:szCs w:val="18"/>
        </w:rPr>
        <w:t>HOUSING CHOICE VOUCHER PROGRAM (SECTION 8)</w:t>
      </w:r>
    </w:p>
    <w:p w14:paraId="4B75C3CE" w14:textId="77777777" w:rsidR="009B1808" w:rsidRPr="009F51D5" w:rsidRDefault="009B1808">
      <w:pPr>
        <w:spacing w:line="243" w:lineRule="exact"/>
        <w:rPr>
          <w:rFonts w:ascii="Century Gothic" w:eastAsia="Times New Roman" w:hAnsi="Century Gothic"/>
          <w:sz w:val="22"/>
          <w:szCs w:val="18"/>
        </w:rPr>
      </w:pPr>
    </w:p>
    <w:p w14:paraId="7FE5A2A1" w14:textId="77777777" w:rsidR="009B1808" w:rsidRPr="009F51D5" w:rsidRDefault="009B1808">
      <w:pPr>
        <w:spacing w:line="0" w:lineRule="atLeast"/>
        <w:ind w:right="12"/>
        <w:jc w:val="center"/>
        <w:rPr>
          <w:rFonts w:ascii="Century Gothic" w:eastAsia="Arial" w:hAnsi="Century Gothic"/>
          <w:b/>
          <w:sz w:val="28"/>
          <w:szCs w:val="28"/>
          <w:u w:val="single"/>
        </w:rPr>
      </w:pPr>
      <w:r w:rsidRPr="009F51D5">
        <w:rPr>
          <w:rFonts w:ascii="Century Gothic" w:eastAsia="Arial" w:hAnsi="Century Gothic"/>
          <w:b/>
          <w:sz w:val="28"/>
          <w:szCs w:val="28"/>
          <w:u w:val="single"/>
        </w:rPr>
        <w:t>NOTICE TO VACATE AGREEMENT FORM</w:t>
      </w:r>
    </w:p>
    <w:p w14:paraId="279CF0CD" w14:textId="77777777" w:rsidR="009B1808" w:rsidRPr="009F51D5" w:rsidRDefault="009B1808">
      <w:pPr>
        <w:spacing w:line="12" w:lineRule="exact"/>
        <w:rPr>
          <w:rFonts w:ascii="Century Gothic" w:eastAsia="Times New Roman" w:hAnsi="Century Gothic"/>
          <w:sz w:val="22"/>
          <w:szCs w:val="18"/>
        </w:rPr>
      </w:pPr>
    </w:p>
    <w:p w14:paraId="4ACEBB1E" w14:textId="77777777" w:rsidR="009B1808" w:rsidRPr="009F51D5" w:rsidRDefault="009B1808">
      <w:pPr>
        <w:spacing w:line="233" w:lineRule="auto"/>
        <w:ind w:left="8" w:right="80"/>
        <w:rPr>
          <w:rFonts w:ascii="Century Gothic" w:eastAsia="Arial" w:hAnsi="Century Gothic"/>
          <w:b/>
          <w:i/>
          <w:sz w:val="16"/>
          <w:szCs w:val="18"/>
        </w:rPr>
      </w:pPr>
      <w:r w:rsidRPr="009F51D5">
        <w:rPr>
          <w:rFonts w:ascii="Century Gothic" w:eastAsia="Arial" w:hAnsi="Century Gothic"/>
          <w:b/>
          <w:i/>
          <w:sz w:val="16"/>
          <w:szCs w:val="18"/>
        </w:rPr>
        <w:t>T</w:t>
      </w:r>
      <w:r w:rsidRPr="009F51D5">
        <w:rPr>
          <w:rFonts w:ascii="Century Gothic" w:eastAsia="Arial" w:hAnsi="Century Gothic"/>
          <w:b/>
          <w:i/>
          <w:sz w:val="11"/>
          <w:szCs w:val="18"/>
        </w:rPr>
        <w:t>HIS</w:t>
      </w:r>
      <w:r w:rsidRPr="009F51D5">
        <w:rPr>
          <w:rFonts w:ascii="Century Gothic" w:eastAsia="Arial" w:hAnsi="Century Gothic"/>
          <w:b/>
          <w:i/>
          <w:sz w:val="16"/>
          <w:szCs w:val="18"/>
        </w:rPr>
        <w:t xml:space="preserve"> F</w:t>
      </w:r>
      <w:r w:rsidRPr="009F51D5">
        <w:rPr>
          <w:rFonts w:ascii="Century Gothic" w:eastAsia="Arial" w:hAnsi="Century Gothic"/>
          <w:b/>
          <w:i/>
          <w:sz w:val="11"/>
          <w:szCs w:val="18"/>
        </w:rPr>
        <w:t>ORM IS THE</w:t>
      </w:r>
      <w:r w:rsidRPr="009F51D5">
        <w:rPr>
          <w:rFonts w:ascii="Century Gothic" w:eastAsia="Arial" w:hAnsi="Century Gothic"/>
          <w:b/>
          <w:i/>
          <w:sz w:val="16"/>
          <w:szCs w:val="18"/>
        </w:rPr>
        <w:t xml:space="preserve"> </w:t>
      </w:r>
      <w:r w:rsidRPr="009F51D5">
        <w:rPr>
          <w:rFonts w:ascii="Century Gothic" w:eastAsia="Arial" w:hAnsi="Century Gothic"/>
          <w:b/>
          <w:i/>
          <w:sz w:val="11"/>
          <w:szCs w:val="18"/>
          <w:u w:val="single"/>
        </w:rPr>
        <w:t>FIRST</w:t>
      </w:r>
      <w:r w:rsidRPr="009F51D5">
        <w:rPr>
          <w:rFonts w:ascii="Century Gothic" w:eastAsia="Arial" w:hAnsi="Century Gothic"/>
          <w:b/>
          <w:i/>
          <w:sz w:val="16"/>
          <w:szCs w:val="18"/>
        </w:rPr>
        <w:t xml:space="preserve"> </w:t>
      </w:r>
      <w:r w:rsidRPr="009F51D5">
        <w:rPr>
          <w:rFonts w:ascii="Century Gothic" w:eastAsia="Arial" w:hAnsi="Century Gothic"/>
          <w:b/>
          <w:i/>
          <w:sz w:val="11"/>
          <w:szCs w:val="18"/>
        </w:rPr>
        <w:t>STEP IN THE MOVE PROCESS</w:t>
      </w:r>
      <w:r w:rsidRPr="009F51D5">
        <w:rPr>
          <w:rFonts w:ascii="Century Gothic" w:eastAsia="Arial" w:hAnsi="Century Gothic"/>
          <w:b/>
          <w:i/>
          <w:sz w:val="16"/>
          <w:szCs w:val="18"/>
        </w:rPr>
        <w:t xml:space="preserve">. </w:t>
      </w:r>
      <w:r w:rsidRPr="009F51D5">
        <w:rPr>
          <w:rFonts w:ascii="Century Gothic" w:eastAsia="Arial" w:hAnsi="Century Gothic"/>
          <w:b/>
          <w:i/>
          <w:sz w:val="16"/>
          <w:szCs w:val="18"/>
          <w:u w:val="single"/>
        </w:rPr>
        <w:t>A</w:t>
      </w:r>
      <w:r w:rsidRPr="009F51D5">
        <w:rPr>
          <w:rFonts w:ascii="Century Gothic" w:eastAsia="Arial" w:hAnsi="Century Gothic"/>
          <w:b/>
          <w:i/>
          <w:sz w:val="11"/>
          <w:szCs w:val="18"/>
          <w:u w:val="single"/>
        </w:rPr>
        <w:t>FTER</w:t>
      </w:r>
      <w:r w:rsidRPr="009F51D5">
        <w:rPr>
          <w:rFonts w:ascii="Century Gothic" w:eastAsia="Arial" w:hAnsi="Century Gothic"/>
          <w:b/>
          <w:i/>
          <w:sz w:val="16"/>
          <w:szCs w:val="18"/>
        </w:rPr>
        <w:t xml:space="preserve"> </w:t>
      </w:r>
      <w:r w:rsidRPr="009F51D5">
        <w:rPr>
          <w:rFonts w:ascii="Century Gothic" w:eastAsia="Arial" w:hAnsi="Century Gothic"/>
          <w:b/>
          <w:i/>
          <w:sz w:val="11"/>
          <w:szCs w:val="18"/>
        </w:rPr>
        <w:t>THIS COMPLETED FORM IS SUBMITTED TO</w:t>
      </w:r>
      <w:r w:rsidRPr="009F51D5">
        <w:rPr>
          <w:rFonts w:ascii="Century Gothic" w:eastAsia="Arial" w:hAnsi="Century Gothic"/>
          <w:b/>
          <w:i/>
          <w:sz w:val="16"/>
          <w:szCs w:val="18"/>
        </w:rPr>
        <w:t xml:space="preserve"> FCDHCD – </w:t>
      </w:r>
      <w:r w:rsidRPr="009F51D5">
        <w:rPr>
          <w:rFonts w:ascii="Century Gothic" w:eastAsia="Arial" w:hAnsi="Century Gothic"/>
          <w:b/>
          <w:i/>
          <w:sz w:val="11"/>
          <w:szCs w:val="18"/>
        </w:rPr>
        <w:t>TENANTS</w:t>
      </w:r>
      <w:r w:rsidRPr="009F51D5">
        <w:rPr>
          <w:rFonts w:ascii="Century Gothic" w:eastAsia="Arial" w:hAnsi="Century Gothic"/>
          <w:b/>
          <w:i/>
          <w:sz w:val="16"/>
          <w:szCs w:val="18"/>
        </w:rPr>
        <w:t xml:space="preserve"> MUST </w:t>
      </w:r>
      <w:r w:rsidRPr="009F51D5">
        <w:rPr>
          <w:rFonts w:ascii="Century Gothic" w:eastAsia="Arial" w:hAnsi="Century Gothic"/>
          <w:b/>
          <w:i/>
          <w:sz w:val="11"/>
          <w:szCs w:val="18"/>
        </w:rPr>
        <w:t xml:space="preserve">COMPLETE THE REQUIRED PROGRAM MOVING PROCEDURES </w:t>
      </w:r>
      <w:r w:rsidRPr="009F51D5">
        <w:rPr>
          <w:rFonts w:ascii="Century Gothic" w:eastAsia="Arial" w:hAnsi="Century Gothic"/>
          <w:b/>
          <w:i/>
          <w:sz w:val="11"/>
          <w:szCs w:val="18"/>
          <w:u w:val="single"/>
        </w:rPr>
        <w:t>PRIOR</w:t>
      </w:r>
      <w:r w:rsidRPr="009F51D5">
        <w:rPr>
          <w:rFonts w:ascii="Century Gothic" w:eastAsia="Arial" w:hAnsi="Century Gothic"/>
          <w:b/>
          <w:i/>
          <w:sz w:val="11"/>
          <w:szCs w:val="18"/>
        </w:rPr>
        <w:t xml:space="preserve"> TO MOVING TO A DIFFERENT VOUCHER UNIT</w:t>
      </w:r>
      <w:r w:rsidRPr="009F51D5">
        <w:rPr>
          <w:rFonts w:ascii="Century Gothic" w:eastAsia="Arial" w:hAnsi="Century Gothic"/>
          <w:b/>
          <w:i/>
          <w:sz w:val="16"/>
          <w:szCs w:val="18"/>
        </w:rPr>
        <w:t>.</w:t>
      </w:r>
    </w:p>
    <w:p w14:paraId="77ED5526" w14:textId="77777777" w:rsidR="009B1808" w:rsidRPr="009F51D5" w:rsidRDefault="009B1808">
      <w:pPr>
        <w:spacing w:line="212" w:lineRule="exact"/>
        <w:rPr>
          <w:rFonts w:ascii="Century Gothic" w:eastAsia="Times New Roman" w:hAnsi="Century Gothic"/>
          <w:sz w:val="22"/>
          <w:szCs w:val="18"/>
        </w:rPr>
      </w:pPr>
    </w:p>
    <w:p w14:paraId="66E8782E" w14:textId="77777777" w:rsidR="009B1808" w:rsidRPr="009F51D5" w:rsidRDefault="009B1808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>DATE OF NOTICE: __________________ NOTICE PERIOD REQUIRED BY LEASE: __________DAYS</w:t>
      </w:r>
    </w:p>
    <w:p w14:paraId="7F5773C5" w14:textId="77777777" w:rsidR="009B1808" w:rsidRPr="009F51D5" w:rsidRDefault="009B1808">
      <w:pPr>
        <w:spacing w:line="136" w:lineRule="exact"/>
        <w:rPr>
          <w:rFonts w:ascii="Century Gothic" w:eastAsia="Arial" w:hAnsi="Century Gothic"/>
          <w:b/>
        </w:rPr>
      </w:pPr>
    </w:p>
    <w:p w14:paraId="59013E75" w14:textId="77777777" w:rsidR="009B1808" w:rsidRPr="009F51D5" w:rsidRDefault="009B1808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>TENANT NAME:  ______________________________________________________</w:t>
      </w:r>
    </w:p>
    <w:p w14:paraId="1FC5EBF1" w14:textId="77777777" w:rsidR="009B1808" w:rsidRPr="009F51D5" w:rsidRDefault="009B1808">
      <w:pPr>
        <w:spacing w:line="139" w:lineRule="exact"/>
        <w:rPr>
          <w:rFonts w:ascii="Century Gothic" w:eastAsia="Arial" w:hAnsi="Century Gothic"/>
          <w:b/>
        </w:rPr>
      </w:pPr>
    </w:p>
    <w:p w14:paraId="06F94370" w14:textId="77777777" w:rsidR="009B1808" w:rsidRPr="009F51D5" w:rsidRDefault="009B1808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>LANDLORD NAME:  ____________________________________________________</w:t>
      </w:r>
    </w:p>
    <w:p w14:paraId="239CCCB9" w14:textId="77777777" w:rsidR="009B1808" w:rsidRPr="009F51D5" w:rsidRDefault="009B1808">
      <w:pPr>
        <w:spacing w:line="136" w:lineRule="exact"/>
        <w:rPr>
          <w:rFonts w:ascii="Century Gothic" w:eastAsia="Arial" w:hAnsi="Century Gothic"/>
          <w:b/>
        </w:rPr>
      </w:pPr>
    </w:p>
    <w:p w14:paraId="51668F0D" w14:textId="77777777" w:rsidR="009B1808" w:rsidRPr="009F51D5" w:rsidRDefault="009B1808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>UNIT ADDRESS:  ____________________________________________________</w:t>
      </w:r>
    </w:p>
    <w:p w14:paraId="668AC840" w14:textId="77777777" w:rsidR="009B1808" w:rsidRPr="009F51D5" w:rsidRDefault="009B1808">
      <w:pPr>
        <w:spacing w:line="139" w:lineRule="exact"/>
        <w:rPr>
          <w:rFonts w:ascii="Century Gothic" w:eastAsia="Times New Roman" w:hAnsi="Century Gothic"/>
        </w:rPr>
      </w:pPr>
    </w:p>
    <w:p w14:paraId="753139FB" w14:textId="77777777" w:rsidR="009B1808" w:rsidRPr="009F51D5" w:rsidRDefault="009B1808">
      <w:pPr>
        <w:spacing w:line="0" w:lineRule="atLeast"/>
        <w:ind w:left="216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>____________________________________________________</w:t>
      </w:r>
    </w:p>
    <w:p w14:paraId="7C8A4040" w14:textId="77777777" w:rsidR="009B1808" w:rsidRPr="009F51D5" w:rsidRDefault="009B1808">
      <w:pPr>
        <w:spacing w:line="137" w:lineRule="exact"/>
        <w:rPr>
          <w:rFonts w:ascii="Century Gothic" w:eastAsia="Times New Roman" w:hAnsi="Century Gothic"/>
        </w:rPr>
      </w:pPr>
    </w:p>
    <w:p w14:paraId="5ECFD102" w14:textId="77777777" w:rsidR="009B1808" w:rsidRPr="009F51D5" w:rsidRDefault="009B1808">
      <w:pPr>
        <w:numPr>
          <w:ilvl w:val="0"/>
          <w:numId w:val="2"/>
        </w:numPr>
        <w:tabs>
          <w:tab w:val="left" w:pos="368"/>
        </w:tabs>
        <w:spacing w:line="0" w:lineRule="atLeast"/>
        <w:ind w:left="368" w:hanging="36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>VACATE DATE: _____________________________________ (DATE TENANT MUST BE OUT OF UNIT)</w:t>
      </w:r>
    </w:p>
    <w:p w14:paraId="65921A02" w14:textId="77777777" w:rsidR="009B1808" w:rsidRPr="009F51D5" w:rsidRDefault="009B1808">
      <w:pPr>
        <w:spacing w:line="134" w:lineRule="exact"/>
        <w:rPr>
          <w:rFonts w:ascii="Century Gothic" w:eastAsia="Times New Roman" w:hAnsi="Century Gothic"/>
        </w:rPr>
      </w:pPr>
    </w:p>
    <w:p w14:paraId="30FCA83A" w14:textId="77777777" w:rsidR="009B1808" w:rsidRPr="009F51D5" w:rsidRDefault="009B1808">
      <w:pPr>
        <w:tabs>
          <w:tab w:val="left" w:pos="3988"/>
          <w:tab w:val="left" w:pos="5968"/>
          <w:tab w:val="left" w:pos="7948"/>
        </w:tabs>
        <w:spacing w:line="0" w:lineRule="atLeast"/>
        <w:ind w:left="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>6.  NOTICE TO VACATE REQUESTED BY:</w:t>
      </w:r>
      <w:r w:rsidRPr="009F51D5">
        <w:rPr>
          <w:rFonts w:ascii="Century Gothic" w:eastAsia="Times New Roman" w:hAnsi="Century Gothic"/>
        </w:rPr>
        <w:tab/>
      </w:r>
      <w:r w:rsidRPr="009F51D5">
        <w:rPr>
          <w:rFonts w:ascii="Century Gothic" w:eastAsia="Arial" w:hAnsi="Century Gothic"/>
          <w:b/>
        </w:rPr>
        <w:t>____ LANDLORD</w:t>
      </w:r>
      <w:r w:rsidRPr="009F51D5">
        <w:rPr>
          <w:rFonts w:ascii="Century Gothic" w:eastAsia="Times New Roman" w:hAnsi="Century Gothic"/>
        </w:rPr>
        <w:tab/>
      </w:r>
      <w:r w:rsidRPr="009F51D5">
        <w:rPr>
          <w:rFonts w:ascii="Century Gothic" w:eastAsia="Arial" w:hAnsi="Century Gothic"/>
          <w:b/>
        </w:rPr>
        <w:t>____ TENANT</w:t>
      </w:r>
      <w:r w:rsidRPr="009F51D5">
        <w:rPr>
          <w:rFonts w:ascii="Century Gothic" w:eastAsia="Times New Roman" w:hAnsi="Century Gothic"/>
        </w:rPr>
        <w:tab/>
      </w:r>
      <w:r w:rsidRPr="009F51D5">
        <w:rPr>
          <w:rFonts w:ascii="Century Gothic" w:eastAsia="Arial" w:hAnsi="Century Gothic"/>
          <w:b/>
        </w:rPr>
        <w:t>____ BOTH</w:t>
      </w:r>
    </w:p>
    <w:p w14:paraId="67CE8951" w14:textId="77777777" w:rsidR="009B1808" w:rsidRPr="009F51D5" w:rsidRDefault="009B1808">
      <w:pPr>
        <w:spacing w:line="130" w:lineRule="exact"/>
        <w:rPr>
          <w:rFonts w:ascii="Century Gothic" w:eastAsia="Times New Roman" w:hAnsi="Century Gothic"/>
        </w:rPr>
      </w:pPr>
    </w:p>
    <w:p w14:paraId="7976D6DE" w14:textId="77777777" w:rsidR="009B1808" w:rsidRPr="009F51D5" w:rsidRDefault="009B1808">
      <w:pPr>
        <w:numPr>
          <w:ilvl w:val="0"/>
          <w:numId w:val="3"/>
        </w:numPr>
        <w:tabs>
          <w:tab w:val="left" w:pos="368"/>
        </w:tabs>
        <w:spacing w:line="0" w:lineRule="atLeast"/>
        <w:ind w:left="368" w:hanging="36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 xml:space="preserve">TENANT CONTACT OR FORWARDING ADDRESS AFTER MOVE OUT: </w:t>
      </w:r>
      <w:r w:rsidRPr="009F51D5">
        <w:rPr>
          <w:rFonts w:ascii="Century Gothic" w:eastAsia="Arial" w:hAnsi="Century Gothic"/>
          <w:b/>
          <w:i/>
        </w:rPr>
        <w:t>(REQUIRED)</w:t>
      </w:r>
    </w:p>
    <w:p w14:paraId="5F1DF8CF" w14:textId="77777777" w:rsidR="009B1808" w:rsidRPr="009F51D5" w:rsidRDefault="009B1808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9F51D5">
        <w:rPr>
          <w:rFonts w:ascii="Century Gothic" w:eastAsia="Arial" w:hAnsi="Century Gothic"/>
          <w:b/>
          <w:sz w:val="22"/>
          <w:szCs w:val="18"/>
        </w:rPr>
        <w:pict w14:anchorId="4B636C2B">
          <v:line id="_x0000_s1028" style="position:absolute;z-index:-1" from="-1.4pt,22.55pt" to="498.3pt,22.55pt" o:userdrawn="t" strokeweight="1.44pt"/>
        </w:pict>
      </w:r>
    </w:p>
    <w:p w14:paraId="1BDF0846" w14:textId="77777777" w:rsidR="009B1808" w:rsidRPr="009F51D5" w:rsidRDefault="009B1808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64D2E8F" w14:textId="77777777" w:rsidR="009B1808" w:rsidRPr="009F51D5" w:rsidRDefault="009B1808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A000893" w14:textId="77777777" w:rsidR="009B1808" w:rsidRPr="009F51D5" w:rsidRDefault="009B1808">
      <w:pPr>
        <w:spacing w:line="257" w:lineRule="exact"/>
        <w:rPr>
          <w:rFonts w:ascii="Century Gothic" w:eastAsia="Times New Roman" w:hAnsi="Century Gothic"/>
          <w:sz w:val="22"/>
          <w:szCs w:val="18"/>
        </w:rPr>
      </w:pPr>
    </w:p>
    <w:p w14:paraId="1E55ED6F" w14:textId="77777777" w:rsidR="009B1808" w:rsidRPr="009F51D5" w:rsidRDefault="009B1808">
      <w:pPr>
        <w:spacing w:line="236" w:lineRule="auto"/>
        <w:ind w:right="12"/>
        <w:jc w:val="center"/>
        <w:rPr>
          <w:rFonts w:ascii="Century Gothic" w:eastAsia="Arial" w:hAnsi="Century Gothic"/>
          <w:b/>
          <w:i/>
          <w:sz w:val="16"/>
          <w:szCs w:val="18"/>
        </w:rPr>
      </w:pPr>
      <w:r w:rsidRPr="009F51D5">
        <w:rPr>
          <w:rFonts w:ascii="Century Gothic" w:eastAsia="Arial" w:hAnsi="Century Gothic"/>
          <w:i/>
          <w:sz w:val="16"/>
          <w:szCs w:val="18"/>
        </w:rPr>
        <w:t xml:space="preserve">We understand that our lease agreement will end effective on the date given above.  Should there be any change to that agreed upon date and/or should the tenant remain in the unit past that date, we will notify FCDHCD accordingly. </w:t>
      </w:r>
      <w:r w:rsidRPr="009F51D5">
        <w:rPr>
          <w:rFonts w:ascii="Century Gothic" w:eastAsia="Arial" w:hAnsi="Century Gothic"/>
          <w:b/>
          <w:i/>
          <w:sz w:val="16"/>
          <w:szCs w:val="18"/>
        </w:rPr>
        <w:t xml:space="preserve">You must notify FCDHCD if tenant holds over </w:t>
      </w:r>
      <w:r w:rsidR="009F51D5" w:rsidRPr="009F51D5">
        <w:rPr>
          <w:rFonts w:ascii="Century Gothic" w:eastAsia="Arial" w:hAnsi="Century Gothic"/>
          <w:b/>
          <w:i/>
          <w:sz w:val="16"/>
          <w:szCs w:val="18"/>
        </w:rPr>
        <w:t>to</w:t>
      </w:r>
      <w:r w:rsidRPr="009F51D5">
        <w:rPr>
          <w:rFonts w:ascii="Century Gothic" w:eastAsia="Arial" w:hAnsi="Century Gothic"/>
          <w:b/>
          <w:i/>
          <w:sz w:val="16"/>
          <w:szCs w:val="18"/>
        </w:rPr>
        <w:t xml:space="preserve"> receive any HAP payments past the vacate date.</w:t>
      </w:r>
    </w:p>
    <w:p w14:paraId="618282BB" w14:textId="77777777" w:rsidR="009B1808" w:rsidRPr="009F51D5" w:rsidRDefault="009B1808">
      <w:pPr>
        <w:spacing w:line="207" w:lineRule="exact"/>
        <w:rPr>
          <w:rFonts w:ascii="Century Gothic" w:eastAsia="Times New Roman" w:hAnsi="Century Gothic"/>
          <w:sz w:val="22"/>
          <w:szCs w:val="18"/>
        </w:rPr>
      </w:pPr>
    </w:p>
    <w:p w14:paraId="66DE1DBE" w14:textId="77777777" w:rsidR="009B1808" w:rsidRPr="009F51D5" w:rsidRDefault="009B1808">
      <w:pPr>
        <w:tabs>
          <w:tab w:val="left" w:pos="2148"/>
        </w:tabs>
        <w:spacing w:line="0" w:lineRule="atLeast"/>
        <w:ind w:left="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>TENANT SIGNATURE:</w:t>
      </w:r>
      <w:r w:rsidRPr="009F51D5">
        <w:rPr>
          <w:rFonts w:ascii="Century Gothic" w:eastAsia="Arial" w:hAnsi="Century Gothic"/>
          <w:b/>
        </w:rPr>
        <w:tab/>
        <w:t>________________________________________DATE: ____________</w:t>
      </w:r>
    </w:p>
    <w:p w14:paraId="7227EBBF" w14:textId="77777777" w:rsidR="009B1808" w:rsidRPr="009F51D5" w:rsidRDefault="009B1808">
      <w:pPr>
        <w:spacing w:line="126" w:lineRule="exact"/>
        <w:rPr>
          <w:rFonts w:ascii="Century Gothic" w:eastAsia="Times New Roman" w:hAnsi="Century Gothic"/>
        </w:rPr>
      </w:pPr>
    </w:p>
    <w:p w14:paraId="008BE38B" w14:textId="77777777" w:rsidR="009B1808" w:rsidRPr="009F51D5" w:rsidRDefault="009B1808">
      <w:pPr>
        <w:tabs>
          <w:tab w:val="left" w:pos="2428"/>
        </w:tabs>
        <w:spacing w:line="0" w:lineRule="atLeast"/>
        <w:ind w:left="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>LANDLORD SIGNATURE:</w:t>
      </w:r>
      <w:r w:rsidRPr="009F51D5">
        <w:rPr>
          <w:rFonts w:ascii="Century Gothic" w:eastAsia="Times New Roman" w:hAnsi="Century Gothic"/>
        </w:rPr>
        <w:tab/>
      </w:r>
      <w:r w:rsidRPr="009F51D5">
        <w:rPr>
          <w:rFonts w:ascii="Century Gothic" w:eastAsia="Arial" w:hAnsi="Century Gothic"/>
          <w:b/>
        </w:rPr>
        <w:t>______________________________________DATE: ____________</w:t>
      </w:r>
    </w:p>
    <w:p w14:paraId="11A5075E" w14:textId="77777777" w:rsidR="009B1808" w:rsidRPr="009F51D5" w:rsidRDefault="009B1808">
      <w:pPr>
        <w:spacing w:line="129" w:lineRule="exact"/>
        <w:rPr>
          <w:rFonts w:ascii="Century Gothic" w:eastAsia="Times New Roman" w:hAnsi="Century Gothic"/>
          <w:sz w:val="22"/>
          <w:szCs w:val="18"/>
        </w:rPr>
      </w:pPr>
    </w:p>
    <w:p w14:paraId="031859A6" w14:textId="77777777" w:rsidR="009B1808" w:rsidRPr="009F51D5" w:rsidRDefault="009B1808">
      <w:pPr>
        <w:spacing w:line="236" w:lineRule="auto"/>
        <w:ind w:left="368" w:right="320"/>
        <w:rPr>
          <w:rFonts w:ascii="Century Gothic" w:eastAsia="Arial" w:hAnsi="Century Gothic"/>
          <w:sz w:val="18"/>
          <w:szCs w:val="18"/>
        </w:rPr>
      </w:pPr>
      <w:r w:rsidRPr="009F51D5">
        <w:rPr>
          <w:rFonts w:ascii="Century Gothic" w:eastAsia="Arial" w:hAnsi="Century Gothic"/>
          <w:sz w:val="18"/>
          <w:szCs w:val="18"/>
        </w:rPr>
        <w:t xml:space="preserve">Please be advised that the FCDHCD HAP Contract for payment of the </w:t>
      </w:r>
      <w:r w:rsidRPr="009F51D5">
        <w:rPr>
          <w:rFonts w:ascii="Century Gothic" w:eastAsia="Arial" w:hAnsi="Century Gothic"/>
          <w:b/>
          <w:sz w:val="18"/>
          <w:szCs w:val="18"/>
        </w:rPr>
        <w:t>rent subsidy terminates</w:t>
      </w:r>
      <w:r w:rsidRPr="009F51D5">
        <w:rPr>
          <w:rFonts w:ascii="Century Gothic" w:eastAsia="Arial" w:hAnsi="Century Gothic"/>
          <w:sz w:val="18"/>
          <w:szCs w:val="18"/>
        </w:rPr>
        <w:t xml:space="preserve"> with the end of the lease as agreed upon and/or the vacating of the unit by the tenant.</w:t>
      </w:r>
    </w:p>
    <w:p w14:paraId="5833F2A2" w14:textId="77777777" w:rsidR="009B1808" w:rsidRPr="009F51D5" w:rsidRDefault="009B1808">
      <w:pPr>
        <w:spacing w:line="22" w:lineRule="exact"/>
        <w:rPr>
          <w:rFonts w:ascii="Century Gothic" w:eastAsia="Times New Roman" w:hAnsi="Century Gothic"/>
          <w:sz w:val="22"/>
          <w:szCs w:val="18"/>
        </w:rPr>
      </w:pPr>
    </w:p>
    <w:p w14:paraId="5BF01153" w14:textId="77777777" w:rsidR="009B1808" w:rsidRPr="009F51D5" w:rsidRDefault="009B1808">
      <w:pPr>
        <w:spacing w:line="234" w:lineRule="auto"/>
        <w:ind w:left="368" w:right="640"/>
        <w:rPr>
          <w:rFonts w:ascii="Century Gothic" w:eastAsia="Arial" w:hAnsi="Century Gothic"/>
          <w:sz w:val="18"/>
          <w:szCs w:val="18"/>
        </w:rPr>
      </w:pPr>
      <w:r w:rsidRPr="009F51D5">
        <w:rPr>
          <w:rFonts w:ascii="Century Gothic" w:eastAsia="Arial" w:hAnsi="Century Gothic"/>
          <w:sz w:val="18"/>
          <w:szCs w:val="18"/>
        </w:rPr>
        <w:t xml:space="preserve">We strongly advise both parties to arrange and complete a </w:t>
      </w:r>
      <w:r w:rsidRPr="009F51D5">
        <w:rPr>
          <w:rFonts w:ascii="Century Gothic" w:eastAsia="Arial" w:hAnsi="Century Gothic"/>
          <w:b/>
          <w:sz w:val="18"/>
          <w:szCs w:val="18"/>
        </w:rPr>
        <w:t>move-out inspection</w:t>
      </w:r>
      <w:r w:rsidRPr="009F51D5">
        <w:rPr>
          <w:rFonts w:ascii="Century Gothic" w:eastAsia="Arial" w:hAnsi="Century Gothic"/>
          <w:sz w:val="18"/>
          <w:szCs w:val="18"/>
        </w:rPr>
        <w:t xml:space="preserve"> to coincide with the vacating of the unit to determine any damages.</w:t>
      </w:r>
    </w:p>
    <w:p w14:paraId="23D5757F" w14:textId="77777777" w:rsidR="009B1808" w:rsidRPr="009F51D5" w:rsidRDefault="009B1808">
      <w:pPr>
        <w:spacing w:line="24" w:lineRule="exact"/>
        <w:rPr>
          <w:rFonts w:ascii="Century Gothic" w:eastAsia="Times New Roman" w:hAnsi="Century Gothic"/>
          <w:sz w:val="22"/>
          <w:szCs w:val="18"/>
        </w:rPr>
      </w:pPr>
    </w:p>
    <w:p w14:paraId="4F094288" w14:textId="77777777" w:rsidR="009B1808" w:rsidRPr="009F51D5" w:rsidRDefault="009B1808">
      <w:pPr>
        <w:spacing w:line="234" w:lineRule="auto"/>
        <w:ind w:left="368" w:right="540"/>
        <w:rPr>
          <w:rFonts w:ascii="Century Gothic" w:eastAsia="Arial" w:hAnsi="Century Gothic"/>
          <w:sz w:val="18"/>
          <w:szCs w:val="18"/>
        </w:rPr>
      </w:pPr>
      <w:r w:rsidRPr="009F51D5">
        <w:rPr>
          <w:rFonts w:ascii="Century Gothic" w:eastAsia="Arial" w:hAnsi="Century Gothic"/>
          <w:sz w:val="18"/>
          <w:szCs w:val="18"/>
        </w:rPr>
        <w:t xml:space="preserve">All </w:t>
      </w:r>
      <w:r w:rsidRPr="009F51D5">
        <w:rPr>
          <w:rFonts w:ascii="Century Gothic" w:eastAsia="Arial" w:hAnsi="Century Gothic"/>
          <w:b/>
          <w:sz w:val="18"/>
          <w:szCs w:val="18"/>
        </w:rPr>
        <w:t>security deposits</w:t>
      </w:r>
      <w:r w:rsidRPr="009F51D5">
        <w:rPr>
          <w:rFonts w:ascii="Century Gothic" w:eastAsia="Arial" w:hAnsi="Century Gothic"/>
          <w:sz w:val="18"/>
          <w:szCs w:val="18"/>
        </w:rPr>
        <w:t xml:space="preserve"> must be handled in accordance with Maryland State Law. Tenant must provide contact address for disbursement of deposit,</w:t>
      </w:r>
    </w:p>
    <w:p w14:paraId="314A3A7E" w14:textId="77777777" w:rsidR="009B1808" w:rsidRPr="009F51D5" w:rsidRDefault="009B1808">
      <w:pPr>
        <w:spacing w:line="22" w:lineRule="exact"/>
        <w:rPr>
          <w:rFonts w:ascii="Century Gothic" w:eastAsia="Times New Roman" w:hAnsi="Century Gothic"/>
          <w:sz w:val="22"/>
          <w:szCs w:val="18"/>
        </w:rPr>
      </w:pPr>
    </w:p>
    <w:p w14:paraId="07B2BA82" w14:textId="77777777" w:rsidR="009B1808" w:rsidRPr="009F51D5" w:rsidRDefault="009B1808">
      <w:pPr>
        <w:spacing w:line="234" w:lineRule="auto"/>
        <w:ind w:left="8"/>
        <w:rPr>
          <w:rFonts w:ascii="Century Gothic" w:eastAsia="Arial" w:hAnsi="Century Gothic"/>
          <w:sz w:val="18"/>
          <w:szCs w:val="18"/>
        </w:rPr>
      </w:pPr>
      <w:r w:rsidRPr="009F51D5">
        <w:rPr>
          <w:rFonts w:ascii="Century Gothic" w:eastAsia="Arial" w:hAnsi="Century Gothic"/>
          <w:sz w:val="18"/>
          <w:szCs w:val="18"/>
        </w:rPr>
        <w:t>FCDHCD does not pay damages.</w:t>
      </w:r>
    </w:p>
    <w:p w14:paraId="6EA9D2AF" w14:textId="77777777" w:rsidR="009B1808" w:rsidRPr="009F51D5" w:rsidRDefault="009B1808">
      <w:pPr>
        <w:spacing w:line="22" w:lineRule="exact"/>
        <w:rPr>
          <w:rFonts w:ascii="Century Gothic" w:eastAsia="Times New Roman" w:hAnsi="Century Gothic"/>
          <w:sz w:val="22"/>
          <w:szCs w:val="18"/>
        </w:rPr>
      </w:pPr>
    </w:p>
    <w:p w14:paraId="04046C07" w14:textId="77777777" w:rsidR="009B1808" w:rsidRPr="009F51D5" w:rsidRDefault="009B1808">
      <w:pPr>
        <w:spacing w:line="229" w:lineRule="auto"/>
        <w:ind w:left="8"/>
        <w:rPr>
          <w:rFonts w:ascii="Century Gothic" w:eastAsia="Arial" w:hAnsi="Century Gothic"/>
          <w:b/>
          <w:sz w:val="18"/>
          <w:szCs w:val="18"/>
        </w:rPr>
      </w:pPr>
      <w:r w:rsidRPr="009F51D5">
        <w:rPr>
          <w:rFonts w:ascii="Century Gothic" w:eastAsia="Arial" w:hAnsi="Century Gothic"/>
          <w:b/>
          <w:sz w:val="18"/>
          <w:szCs w:val="18"/>
        </w:rPr>
        <w:t>If damages exceed the security deposit, landlords should seek a court judgment.</w:t>
      </w:r>
    </w:p>
    <w:p w14:paraId="38B1041D" w14:textId="77777777" w:rsidR="009B1808" w:rsidRPr="009F51D5" w:rsidRDefault="009B1808">
      <w:pPr>
        <w:spacing w:line="22" w:lineRule="exact"/>
        <w:rPr>
          <w:rFonts w:ascii="Century Gothic" w:eastAsia="Times New Roman" w:hAnsi="Century Gothic"/>
          <w:sz w:val="22"/>
          <w:szCs w:val="18"/>
        </w:rPr>
      </w:pPr>
    </w:p>
    <w:p w14:paraId="79F78F85" w14:textId="77777777" w:rsidR="009B1808" w:rsidRPr="009F51D5" w:rsidRDefault="009B1808">
      <w:pPr>
        <w:spacing w:line="229" w:lineRule="auto"/>
        <w:ind w:left="8"/>
        <w:rPr>
          <w:rFonts w:ascii="Century Gothic" w:eastAsia="Arial" w:hAnsi="Century Gothic"/>
          <w:sz w:val="18"/>
          <w:szCs w:val="18"/>
        </w:rPr>
      </w:pPr>
      <w:r w:rsidRPr="009F51D5">
        <w:rPr>
          <w:rFonts w:ascii="Century Gothic" w:eastAsia="Arial" w:hAnsi="Century Gothic"/>
          <w:b/>
          <w:sz w:val="18"/>
          <w:szCs w:val="18"/>
        </w:rPr>
        <w:t>Tenants are responsible to pay such a court judgment or could lose their voucher assistance</w:t>
      </w:r>
      <w:r w:rsidRPr="009F51D5">
        <w:rPr>
          <w:rFonts w:ascii="Century Gothic" w:eastAsia="Arial" w:hAnsi="Century Gothic"/>
          <w:sz w:val="18"/>
          <w:szCs w:val="18"/>
        </w:rPr>
        <w:t>.</w:t>
      </w:r>
    </w:p>
    <w:p w14:paraId="2949C9FE" w14:textId="77777777" w:rsidR="009B1808" w:rsidRPr="009F51D5" w:rsidRDefault="009B1808">
      <w:pPr>
        <w:spacing w:line="22" w:lineRule="exact"/>
        <w:rPr>
          <w:rFonts w:ascii="Century Gothic" w:eastAsia="Times New Roman" w:hAnsi="Century Gothic"/>
          <w:sz w:val="22"/>
          <w:szCs w:val="18"/>
        </w:rPr>
      </w:pPr>
    </w:p>
    <w:p w14:paraId="0ED6E5AD" w14:textId="77777777" w:rsidR="009B1808" w:rsidRPr="009F51D5" w:rsidRDefault="009B1808">
      <w:pPr>
        <w:spacing w:line="238" w:lineRule="auto"/>
        <w:ind w:left="8"/>
        <w:rPr>
          <w:rFonts w:ascii="Century Gothic" w:eastAsia="Arial" w:hAnsi="Century Gothic"/>
          <w:b/>
          <w:sz w:val="18"/>
          <w:szCs w:val="18"/>
          <w:u w:val="single"/>
        </w:rPr>
      </w:pPr>
      <w:r w:rsidRPr="009F51D5">
        <w:rPr>
          <w:rFonts w:ascii="Century Gothic" w:eastAsia="Arial" w:hAnsi="Century Gothic"/>
          <w:b/>
          <w:sz w:val="18"/>
          <w:szCs w:val="18"/>
          <w:u w:val="single"/>
        </w:rPr>
        <w:t>__________________________________________________________________________________</w:t>
      </w:r>
    </w:p>
    <w:p w14:paraId="6535CD80" w14:textId="77777777" w:rsidR="009B1808" w:rsidRPr="009F51D5" w:rsidRDefault="009B1808">
      <w:pPr>
        <w:spacing w:line="115" w:lineRule="exact"/>
        <w:rPr>
          <w:rFonts w:ascii="Century Gothic" w:eastAsia="Times New Roman" w:hAnsi="Century Gothic"/>
          <w:sz w:val="22"/>
          <w:szCs w:val="18"/>
        </w:rPr>
      </w:pPr>
    </w:p>
    <w:p w14:paraId="5C19956B" w14:textId="77777777" w:rsidR="009B1808" w:rsidRPr="009F51D5" w:rsidRDefault="009B1808">
      <w:pPr>
        <w:numPr>
          <w:ilvl w:val="1"/>
          <w:numId w:val="4"/>
        </w:numPr>
        <w:tabs>
          <w:tab w:val="left" w:pos="2328"/>
        </w:tabs>
        <w:spacing w:line="0" w:lineRule="atLeast"/>
        <w:ind w:left="2328" w:hanging="542"/>
        <w:rPr>
          <w:rFonts w:ascii="Century Gothic" w:eastAsia="Arial" w:hAnsi="Century Gothic"/>
          <w:b/>
          <w:sz w:val="18"/>
          <w:szCs w:val="18"/>
          <w:u w:val="single"/>
        </w:rPr>
      </w:pPr>
      <w:r w:rsidRPr="009F51D5">
        <w:rPr>
          <w:rFonts w:ascii="Century Gothic" w:eastAsia="Arial" w:hAnsi="Century Gothic"/>
          <w:b/>
          <w:sz w:val="18"/>
          <w:szCs w:val="18"/>
          <w:u w:val="single"/>
        </w:rPr>
        <w:t>PORTION BELOW MUST BE COMPLETED BY LANDLORD:  ***</w:t>
      </w:r>
    </w:p>
    <w:p w14:paraId="5C86159E" w14:textId="77777777" w:rsidR="009B1808" w:rsidRPr="009F51D5" w:rsidRDefault="009B1808">
      <w:pPr>
        <w:spacing w:line="322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0" w:type="auto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840"/>
        <w:gridCol w:w="520"/>
        <w:gridCol w:w="660"/>
        <w:gridCol w:w="980"/>
        <w:gridCol w:w="720"/>
        <w:gridCol w:w="1880"/>
      </w:tblGrid>
      <w:tr w:rsidR="009B1808" w:rsidRPr="009F51D5" w14:paraId="43538323" w14:textId="77777777">
        <w:trPr>
          <w:trHeight w:val="230"/>
        </w:trPr>
        <w:tc>
          <w:tcPr>
            <w:tcW w:w="6220" w:type="dxa"/>
            <w:gridSpan w:val="4"/>
            <w:shd w:val="clear" w:color="auto" w:fill="auto"/>
            <w:vAlign w:val="bottom"/>
          </w:tcPr>
          <w:p w14:paraId="1EF82FE2" w14:textId="77777777" w:rsidR="009B1808" w:rsidRPr="009F51D5" w:rsidRDefault="009B1808">
            <w:pPr>
              <w:spacing w:line="0" w:lineRule="atLeast"/>
              <w:rPr>
                <w:rFonts w:ascii="Century Gothic" w:eastAsia="Arial" w:hAnsi="Century Gothic"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sz w:val="18"/>
                <w:szCs w:val="18"/>
              </w:rPr>
              <w:t xml:space="preserve">Is this tenant delinquent on any rent or utility payments?   ____ </w:t>
            </w:r>
            <w:r w:rsidRPr="009F51D5">
              <w:rPr>
                <w:rFonts w:ascii="Century Gothic" w:eastAsia="Arial" w:hAnsi="Century Gothic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251B0A4" w14:textId="77777777" w:rsidR="009B1808" w:rsidRPr="009F51D5" w:rsidRDefault="009B1808">
            <w:pPr>
              <w:spacing w:line="0" w:lineRule="atLeast"/>
              <w:ind w:left="260"/>
              <w:rPr>
                <w:rFonts w:ascii="Century Gothic" w:eastAsia="Arial" w:hAnsi="Century Gothic"/>
                <w:w w:val="96"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w w:val="96"/>
                <w:sz w:val="18"/>
                <w:szCs w:val="18"/>
              </w:rPr>
              <w:t xml:space="preserve">____ </w:t>
            </w:r>
            <w:r w:rsidRPr="009F51D5">
              <w:rPr>
                <w:rFonts w:ascii="Century Gothic" w:eastAsia="Arial" w:hAnsi="Century Gothic"/>
                <w:b/>
                <w:bCs/>
                <w:w w:val="96"/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2F25E9F" w14:textId="77777777" w:rsidR="009B1808" w:rsidRPr="009F51D5" w:rsidRDefault="009B180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724A17A" w14:textId="77777777" w:rsidR="009B1808" w:rsidRPr="009F51D5" w:rsidRDefault="009B1808">
            <w:pPr>
              <w:spacing w:line="0" w:lineRule="atLeast"/>
              <w:rPr>
                <w:rFonts w:ascii="Century Gothic" w:eastAsia="Arial" w:hAnsi="Century Gothic"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sz w:val="18"/>
                <w:szCs w:val="18"/>
              </w:rPr>
              <w:t>_______ $ amount?</w:t>
            </w:r>
          </w:p>
        </w:tc>
      </w:tr>
      <w:tr w:rsidR="009B1808" w:rsidRPr="009F51D5" w14:paraId="3B8FC505" w14:textId="77777777">
        <w:trPr>
          <w:trHeight w:val="346"/>
        </w:trPr>
        <w:tc>
          <w:tcPr>
            <w:tcW w:w="5560" w:type="dxa"/>
            <w:gridSpan w:val="3"/>
            <w:shd w:val="clear" w:color="auto" w:fill="auto"/>
            <w:vAlign w:val="bottom"/>
          </w:tcPr>
          <w:p w14:paraId="75DAC0EF" w14:textId="77777777" w:rsidR="009B1808" w:rsidRPr="009F51D5" w:rsidRDefault="009B1808">
            <w:pPr>
              <w:spacing w:line="0" w:lineRule="atLeast"/>
              <w:rPr>
                <w:rFonts w:ascii="Century Gothic" w:eastAsia="Arial" w:hAnsi="Century Gothic"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sz w:val="18"/>
                <w:szCs w:val="18"/>
              </w:rPr>
              <w:t>If yes, have arrangements been made to satisfy this debt?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64288E41" w14:textId="77777777" w:rsidR="009B1808" w:rsidRPr="009F51D5" w:rsidRDefault="009B1808">
            <w:pPr>
              <w:spacing w:line="0" w:lineRule="atLeast"/>
              <w:ind w:left="240"/>
              <w:rPr>
                <w:rFonts w:ascii="Century Gothic" w:eastAsia="Arial" w:hAnsi="Century Gothic"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sz w:val="18"/>
                <w:szCs w:val="18"/>
              </w:rPr>
              <w:t>____</w:t>
            </w:r>
            <w:r w:rsidRPr="009F51D5">
              <w:rPr>
                <w:rFonts w:ascii="Century Gothic" w:eastAsia="Arial" w:hAnsi="Century Gothic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2E63027" w14:textId="77777777" w:rsidR="009B1808" w:rsidRPr="009F51D5" w:rsidRDefault="009B1808">
            <w:pPr>
              <w:spacing w:line="0" w:lineRule="atLeast"/>
              <w:rPr>
                <w:rFonts w:ascii="Century Gothic" w:eastAsia="Arial" w:hAnsi="Century Gothic"/>
                <w:w w:val="96"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w w:val="96"/>
                <w:sz w:val="18"/>
                <w:szCs w:val="18"/>
              </w:rPr>
              <w:t xml:space="preserve">____ </w:t>
            </w:r>
            <w:r w:rsidRPr="009F51D5">
              <w:rPr>
                <w:rFonts w:ascii="Century Gothic" w:eastAsia="Arial" w:hAnsi="Century Gothic"/>
                <w:b/>
                <w:bCs/>
                <w:w w:val="96"/>
                <w:sz w:val="18"/>
                <w:szCs w:val="18"/>
              </w:rPr>
              <w:t>no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3D20828" w14:textId="77777777" w:rsidR="009B1808" w:rsidRPr="009F51D5" w:rsidRDefault="009B180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9B1808" w:rsidRPr="009F51D5" w14:paraId="6DEF4B6F" w14:textId="77777777">
        <w:trPr>
          <w:trHeight w:val="346"/>
        </w:trPr>
        <w:tc>
          <w:tcPr>
            <w:tcW w:w="5560" w:type="dxa"/>
            <w:gridSpan w:val="3"/>
            <w:shd w:val="clear" w:color="auto" w:fill="auto"/>
            <w:vAlign w:val="bottom"/>
          </w:tcPr>
          <w:p w14:paraId="15861D2C" w14:textId="77777777" w:rsidR="009B1808" w:rsidRPr="009F51D5" w:rsidRDefault="009B1808">
            <w:pPr>
              <w:spacing w:line="0" w:lineRule="atLeast"/>
              <w:ind w:left="720"/>
              <w:rPr>
                <w:rFonts w:ascii="Century Gothic" w:eastAsia="Arial" w:hAnsi="Century Gothic"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sz w:val="18"/>
                <w:szCs w:val="18"/>
              </w:rPr>
              <w:t xml:space="preserve">Is this tenant </w:t>
            </w:r>
            <w:proofErr w:type="gramStart"/>
            <w:r w:rsidRPr="009F51D5">
              <w:rPr>
                <w:rFonts w:ascii="Century Gothic" w:eastAsia="Arial" w:hAnsi="Century Gothic"/>
                <w:sz w:val="18"/>
                <w:szCs w:val="18"/>
              </w:rPr>
              <w:t>is</w:t>
            </w:r>
            <w:proofErr w:type="gramEnd"/>
            <w:r w:rsidRPr="009F51D5">
              <w:rPr>
                <w:rFonts w:ascii="Century Gothic" w:eastAsia="Arial" w:hAnsi="Century Gothic"/>
                <w:sz w:val="18"/>
                <w:szCs w:val="18"/>
              </w:rPr>
              <w:t xml:space="preserve"> currently in good standing with you?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519D7FB" w14:textId="77777777" w:rsidR="009B1808" w:rsidRPr="009F51D5" w:rsidRDefault="009B180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5B7F9E76" w14:textId="77777777" w:rsidR="009B1808" w:rsidRPr="009F51D5" w:rsidRDefault="009B1808">
            <w:pPr>
              <w:spacing w:line="0" w:lineRule="atLeast"/>
              <w:ind w:left="260"/>
              <w:rPr>
                <w:rFonts w:ascii="Century Gothic" w:eastAsia="Arial" w:hAnsi="Century Gothic"/>
                <w:b/>
                <w:bCs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b/>
                <w:bCs/>
                <w:sz w:val="18"/>
                <w:szCs w:val="18"/>
              </w:rPr>
              <w:t>____ yes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9EEEC62" w14:textId="77777777" w:rsidR="009B1808" w:rsidRPr="009F51D5" w:rsidRDefault="009B1808">
            <w:pPr>
              <w:spacing w:line="0" w:lineRule="atLeast"/>
              <w:rPr>
                <w:rFonts w:ascii="Century Gothic" w:eastAsia="Arial" w:hAnsi="Century Gothic"/>
                <w:b/>
                <w:bCs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b/>
                <w:bCs/>
                <w:sz w:val="18"/>
                <w:szCs w:val="18"/>
              </w:rPr>
              <w:t>____ no</w:t>
            </w:r>
          </w:p>
        </w:tc>
      </w:tr>
      <w:tr w:rsidR="009B1808" w:rsidRPr="009F51D5" w14:paraId="74123B3E" w14:textId="77777777">
        <w:trPr>
          <w:trHeight w:val="325"/>
        </w:trPr>
        <w:tc>
          <w:tcPr>
            <w:tcW w:w="5560" w:type="dxa"/>
            <w:gridSpan w:val="3"/>
            <w:shd w:val="clear" w:color="auto" w:fill="auto"/>
            <w:vAlign w:val="bottom"/>
          </w:tcPr>
          <w:p w14:paraId="102DC761" w14:textId="77777777" w:rsidR="009B1808" w:rsidRPr="009F51D5" w:rsidRDefault="009B1808">
            <w:pPr>
              <w:spacing w:line="0" w:lineRule="atLeast"/>
              <w:rPr>
                <w:rFonts w:ascii="Century Gothic" w:eastAsia="Arial" w:hAnsi="Century Gothic"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sz w:val="18"/>
                <w:szCs w:val="18"/>
              </w:rPr>
              <w:t xml:space="preserve">If tenant is </w:t>
            </w:r>
            <w:r w:rsidRPr="009F51D5">
              <w:rPr>
                <w:rFonts w:ascii="Century Gothic" w:eastAsia="Arial" w:hAnsi="Century Gothic"/>
                <w:b/>
                <w:sz w:val="18"/>
                <w:szCs w:val="18"/>
              </w:rPr>
              <w:t>not</w:t>
            </w:r>
            <w:r w:rsidRPr="009F51D5">
              <w:rPr>
                <w:rFonts w:ascii="Century Gothic" w:eastAsia="Arial" w:hAnsi="Century Gothic"/>
                <w:sz w:val="18"/>
                <w:szCs w:val="18"/>
              </w:rPr>
              <w:t xml:space="preserve"> in good standing, please explain: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7469700" w14:textId="77777777" w:rsidR="009B1808" w:rsidRPr="009F51D5" w:rsidRDefault="009B180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A1BAEC4" w14:textId="77777777" w:rsidR="009B1808" w:rsidRPr="009F51D5" w:rsidRDefault="009B180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30C9841" w14:textId="77777777" w:rsidR="009B1808" w:rsidRPr="009F51D5" w:rsidRDefault="009B180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539C39D" w14:textId="77777777" w:rsidR="009B1808" w:rsidRPr="009F51D5" w:rsidRDefault="009B1808">
            <w:pPr>
              <w:spacing w:line="0" w:lineRule="atLeast"/>
              <w:jc w:val="right"/>
              <w:rPr>
                <w:rFonts w:ascii="Century Gothic" w:eastAsia="Arial" w:hAnsi="Century Gothic"/>
                <w:sz w:val="18"/>
                <w:szCs w:val="18"/>
              </w:rPr>
            </w:pPr>
            <w:r w:rsidRPr="009F51D5">
              <w:rPr>
                <w:rFonts w:ascii="Century Gothic" w:eastAsia="Arial" w:hAnsi="Century Gothic"/>
                <w:sz w:val="18"/>
                <w:szCs w:val="18"/>
              </w:rPr>
              <w:t>____</w:t>
            </w:r>
          </w:p>
        </w:tc>
      </w:tr>
      <w:tr w:rsidR="009B1808" w:rsidRPr="009F51D5" w14:paraId="6BECF0AB" w14:textId="77777777">
        <w:trPr>
          <w:trHeight w:val="20"/>
        </w:trPr>
        <w:tc>
          <w:tcPr>
            <w:tcW w:w="4200" w:type="dxa"/>
            <w:shd w:val="clear" w:color="auto" w:fill="000000"/>
            <w:vAlign w:val="bottom"/>
          </w:tcPr>
          <w:p w14:paraId="7A77B839" w14:textId="77777777" w:rsidR="009B1808" w:rsidRPr="009F51D5" w:rsidRDefault="009B1808">
            <w:pPr>
              <w:spacing w:line="20" w:lineRule="exac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DE368E7" w14:textId="77777777" w:rsidR="009B1808" w:rsidRPr="009F51D5" w:rsidRDefault="009B1808">
            <w:pPr>
              <w:spacing w:line="20" w:lineRule="exac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14:paraId="783C4C0B" w14:textId="77777777" w:rsidR="009B1808" w:rsidRPr="009F51D5" w:rsidRDefault="009B1808">
            <w:pPr>
              <w:spacing w:line="20" w:lineRule="exac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14:paraId="3C3E31F1" w14:textId="77777777" w:rsidR="009B1808" w:rsidRPr="009F51D5" w:rsidRDefault="009B1808">
            <w:pPr>
              <w:spacing w:line="20" w:lineRule="exac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14:paraId="390EAC6A" w14:textId="77777777" w:rsidR="009B1808" w:rsidRPr="009F51D5" w:rsidRDefault="009B1808">
            <w:pPr>
              <w:spacing w:line="20" w:lineRule="exac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02F92B63" w14:textId="77777777" w:rsidR="009B1808" w:rsidRPr="009F51D5" w:rsidRDefault="009B1808">
            <w:pPr>
              <w:spacing w:line="20" w:lineRule="exac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14:paraId="2C023661" w14:textId="77777777" w:rsidR="009B1808" w:rsidRPr="009F51D5" w:rsidRDefault="009B1808">
            <w:pPr>
              <w:spacing w:line="20" w:lineRule="exact"/>
              <w:rPr>
                <w:rFonts w:ascii="Century Gothic" w:eastAsia="Times New Roman" w:hAnsi="Century Gothic"/>
                <w:sz w:val="2"/>
                <w:szCs w:val="18"/>
              </w:rPr>
            </w:pPr>
          </w:p>
        </w:tc>
      </w:tr>
    </w:tbl>
    <w:p w14:paraId="7BD9C142" w14:textId="77777777" w:rsidR="009B1808" w:rsidRPr="009F51D5" w:rsidRDefault="009B1808">
      <w:pPr>
        <w:spacing w:line="117" w:lineRule="exact"/>
        <w:rPr>
          <w:rFonts w:ascii="Century Gothic" w:eastAsia="Times New Roman" w:hAnsi="Century Gothic"/>
          <w:sz w:val="22"/>
          <w:szCs w:val="18"/>
        </w:rPr>
      </w:pPr>
    </w:p>
    <w:p w14:paraId="6BD80BF7" w14:textId="77777777" w:rsidR="009B1808" w:rsidRPr="009F51D5" w:rsidRDefault="009B1808">
      <w:pPr>
        <w:spacing w:line="0" w:lineRule="atLeast"/>
        <w:ind w:left="8"/>
        <w:rPr>
          <w:rFonts w:ascii="Century Gothic" w:eastAsia="Arial" w:hAnsi="Century Gothic"/>
          <w:b/>
          <w:sz w:val="18"/>
          <w:szCs w:val="18"/>
        </w:rPr>
      </w:pPr>
      <w:r w:rsidRPr="009F51D5">
        <w:rPr>
          <w:rFonts w:ascii="Century Gothic" w:eastAsia="Arial" w:hAnsi="Century Gothic"/>
          <w:b/>
          <w:sz w:val="18"/>
          <w:szCs w:val="18"/>
        </w:rPr>
        <w:t>_________________________________________________________________________________________</w:t>
      </w:r>
    </w:p>
    <w:p w14:paraId="5A5000D5" w14:textId="77777777" w:rsidR="009B1808" w:rsidRPr="009F51D5" w:rsidRDefault="009B1808">
      <w:pPr>
        <w:spacing w:line="116" w:lineRule="exact"/>
        <w:rPr>
          <w:rFonts w:ascii="Century Gothic" w:eastAsia="Times New Roman" w:hAnsi="Century Gothic"/>
          <w:sz w:val="22"/>
          <w:szCs w:val="18"/>
        </w:rPr>
      </w:pPr>
    </w:p>
    <w:p w14:paraId="4A3CE031" w14:textId="77777777" w:rsidR="009B1808" w:rsidRPr="009F51D5" w:rsidRDefault="009B1808">
      <w:pPr>
        <w:spacing w:line="0" w:lineRule="atLeast"/>
        <w:ind w:left="8"/>
        <w:rPr>
          <w:rFonts w:ascii="Century Gothic" w:eastAsia="Arial" w:hAnsi="Century Gothic"/>
          <w:b/>
          <w:sz w:val="18"/>
          <w:szCs w:val="18"/>
        </w:rPr>
      </w:pPr>
      <w:r w:rsidRPr="009F51D5">
        <w:rPr>
          <w:rFonts w:ascii="Century Gothic" w:eastAsia="Arial" w:hAnsi="Century Gothic"/>
          <w:b/>
          <w:sz w:val="18"/>
          <w:szCs w:val="18"/>
        </w:rPr>
        <w:t>_________________________________________________________________________________________</w:t>
      </w:r>
    </w:p>
    <w:p w14:paraId="1C719876" w14:textId="77777777" w:rsidR="009B1808" w:rsidRPr="009F51D5" w:rsidRDefault="009B1808">
      <w:pPr>
        <w:spacing w:line="116" w:lineRule="exact"/>
        <w:rPr>
          <w:rFonts w:ascii="Century Gothic" w:eastAsia="Times New Roman" w:hAnsi="Century Gothic"/>
          <w:sz w:val="22"/>
          <w:szCs w:val="18"/>
        </w:rPr>
      </w:pPr>
    </w:p>
    <w:p w14:paraId="4CF2A67B" w14:textId="77777777" w:rsidR="009B1808" w:rsidRPr="009F51D5" w:rsidRDefault="009B1808">
      <w:pPr>
        <w:spacing w:line="0" w:lineRule="atLeast"/>
        <w:ind w:left="8"/>
        <w:rPr>
          <w:rFonts w:ascii="Century Gothic" w:eastAsia="Arial" w:hAnsi="Century Gothic"/>
          <w:i/>
          <w:sz w:val="18"/>
          <w:szCs w:val="18"/>
        </w:rPr>
      </w:pPr>
      <w:r w:rsidRPr="009F51D5">
        <w:rPr>
          <w:rFonts w:ascii="Century Gothic" w:eastAsia="Arial" w:hAnsi="Century Gothic"/>
          <w:i/>
          <w:sz w:val="18"/>
          <w:szCs w:val="18"/>
        </w:rPr>
        <w:t>If you have set up a Repayment Agreement with the tenant to satisfy a debt, please attach it here.</w:t>
      </w:r>
    </w:p>
    <w:p w14:paraId="13E99EB1" w14:textId="77777777" w:rsidR="009B1808" w:rsidRPr="009F51D5" w:rsidRDefault="009B1808">
      <w:pPr>
        <w:spacing w:line="255" w:lineRule="exact"/>
        <w:rPr>
          <w:rFonts w:ascii="Century Gothic" w:eastAsia="Times New Roman" w:hAnsi="Century Gothic"/>
          <w:sz w:val="22"/>
          <w:szCs w:val="18"/>
        </w:rPr>
      </w:pPr>
    </w:p>
    <w:p w14:paraId="0479B642" w14:textId="77777777" w:rsidR="009B1808" w:rsidRPr="009F51D5" w:rsidRDefault="009B1808">
      <w:pPr>
        <w:spacing w:line="0" w:lineRule="atLeast"/>
        <w:ind w:left="728"/>
        <w:rPr>
          <w:rFonts w:ascii="Century Gothic" w:eastAsia="Arial" w:hAnsi="Century Gothic"/>
          <w:b/>
        </w:rPr>
      </w:pPr>
      <w:r w:rsidRPr="009F51D5">
        <w:rPr>
          <w:rFonts w:ascii="Century Gothic" w:eastAsia="Arial" w:hAnsi="Century Gothic"/>
          <w:b/>
        </w:rPr>
        <w:t>LANDLORD SIGNATURE: ______________________________________DATE: ____________</w:t>
      </w:r>
    </w:p>
    <w:p w14:paraId="4C51C02B" w14:textId="77777777" w:rsidR="009B1808" w:rsidRPr="009F51D5" w:rsidRDefault="009B1808">
      <w:pPr>
        <w:spacing w:line="0" w:lineRule="atLeast"/>
        <w:ind w:left="728"/>
        <w:rPr>
          <w:rFonts w:ascii="Century Gothic" w:eastAsia="Arial" w:hAnsi="Century Gothic"/>
          <w:b/>
          <w:szCs w:val="18"/>
        </w:rPr>
        <w:sectPr w:rsidR="009B1808" w:rsidRPr="009F51D5">
          <w:pgSz w:w="12240" w:h="15840"/>
          <w:pgMar w:top="729" w:right="1140" w:bottom="498" w:left="1152" w:header="0" w:footer="0" w:gutter="0"/>
          <w:cols w:space="0" w:equalWidth="0">
            <w:col w:w="9948"/>
          </w:cols>
          <w:docGrid w:linePitch="360"/>
        </w:sectPr>
      </w:pPr>
    </w:p>
    <w:p w14:paraId="77460251" w14:textId="77777777" w:rsidR="009B1808" w:rsidRPr="009F51D5" w:rsidRDefault="009B1808">
      <w:pPr>
        <w:spacing w:line="9" w:lineRule="exact"/>
        <w:rPr>
          <w:rFonts w:ascii="Century Gothic" w:eastAsia="Times New Roman" w:hAnsi="Century Gothic"/>
          <w:sz w:val="22"/>
          <w:szCs w:val="18"/>
        </w:rPr>
      </w:pPr>
    </w:p>
    <w:p w14:paraId="53D3CF51" w14:textId="77777777" w:rsidR="009B1808" w:rsidRPr="009F51D5" w:rsidRDefault="009B1808">
      <w:pPr>
        <w:spacing w:line="0" w:lineRule="atLeast"/>
        <w:ind w:left="4808"/>
        <w:rPr>
          <w:rFonts w:ascii="Century Gothic" w:eastAsia="Arial" w:hAnsi="Century Gothic"/>
          <w:i/>
          <w:sz w:val="16"/>
          <w:szCs w:val="18"/>
        </w:rPr>
      </w:pPr>
      <w:r w:rsidRPr="009F51D5">
        <w:rPr>
          <w:rFonts w:ascii="Century Gothic" w:eastAsia="Arial" w:hAnsi="Century Gothic"/>
          <w:i/>
          <w:sz w:val="16"/>
          <w:szCs w:val="18"/>
        </w:rPr>
        <w:t>FORMS\1_</w:t>
      </w:r>
      <w:r w:rsidRPr="009F51D5">
        <w:rPr>
          <w:rFonts w:ascii="Century Gothic" w:eastAsia="Arial" w:hAnsi="Century Gothic"/>
          <w:i/>
          <w:sz w:val="13"/>
          <w:szCs w:val="18"/>
        </w:rPr>
        <w:t>originals</w:t>
      </w:r>
      <w:r w:rsidRPr="009F51D5">
        <w:rPr>
          <w:rFonts w:ascii="Century Gothic" w:eastAsia="Arial" w:hAnsi="Century Gothic"/>
          <w:i/>
          <w:sz w:val="16"/>
          <w:szCs w:val="18"/>
        </w:rPr>
        <w:t xml:space="preserve"> of all forms\ notice to vacate agreement.docx</w:t>
      </w:r>
    </w:p>
    <w:sectPr w:rsidR="009B1808" w:rsidRPr="009F51D5">
      <w:type w:val="continuous"/>
      <w:pgSz w:w="12240" w:h="15840"/>
      <w:pgMar w:top="729" w:right="1140" w:bottom="498" w:left="1152" w:header="0" w:footer="0" w:gutter="0"/>
      <w:cols w:space="0" w:equalWidth="0">
        <w:col w:w="99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 "/>
      <w:lvlJc w:val="left"/>
    </w:lvl>
    <w:lvl w:ilvl="1">
      <w:start w:val="1"/>
      <w:numFmt w:val="bullet"/>
      <w:lvlText w:val="***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993026691">
    <w:abstractNumId w:val="0"/>
  </w:num>
  <w:num w:numId="2" w16cid:durableId="330178741">
    <w:abstractNumId w:val="1"/>
  </w:num>
  <w:num w:numId="3" w16cid:durableId="2131587488">
    <w:abstractNumId w:val="2"/>
  </w:num>
  <w:num w:numId="4" w16cid:durableId="1335647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1D5"/>
    <w:rsid w:val="00075440"/>
    <w:rsid w:val="009B1808"/>
    <w:rsid w:val="009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91D1666"/>
  <w15:chartTrackingRefBased/>
  <w15:docId w15:val="{4A1B21DD-19C7-46D7-BB2E-BDA94A9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ederickcountymd.gov/hou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Links>
    <vt:vector size="6" baseType="variant">
      <vt:variant>
        <vt:i4>5308484</vt:i4>
      </vt:variant>
      <vt:variant>
        <vt:i4>0</vt:i4>
      </vt:variant>
      <vt:variant>
        <vt:i4>0</vt:i4>
      </vt:variant>
      <vt:variant>
        <vt:i4>5</vt:i4>
      </vt:variant>
      <vt:variant>
        <vt:lpwstr>http://www.frederickcountymd.gov/housing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2022-06-20T07:20:00Z</dcterms:created>
  <dcterms:modified xsi:type="dcterms:W3CDTF">2022-06-20T07:20:00Z</dcterms:modified>
</cp:coreProperties>
</file>